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EF877" w14:textId="77777777" w:rsidR="00E603E3" w:rsidRPr="00E603E3" w:rsidRDefault="00E603E3" w:rsidP="00E603E3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E603E3">
        <w:rPr>
          <w:rFonts w:ascii="Times New Roman" w:hAnsi="Times New Roman" w:cs="Times New Roman"/>
          <w:b/>
          <w:bCs/>
          <w:sz w:val="24"/>
          <w:szCs w:val="24"/>
        </w:rPr>
        <w:t>Согласие на обработку персональных данных</w:t>
      </w:r>
    </w:p>
    <w:p w14:paraId="380EAD12" w14:textId="77777777" w:rsidR="00E603E3" w:rsidRPr="00E603E3" w:rsidRDefault="00E603E3" w:rsidP="00E603E3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26125C17" w14:textId="77777777" w:rsidR="00E603E3" w:rsidRPr="00E603E3" w:rsidRDefault="00E603E3" w:rsidP="00E603E3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sz w:val="24"/>
          <w:szCs w:val="24"/>
        </w:rPr>
        <w:t>Настоящим субъект персональных данных, именуемый в дальнейшем «Пользователь», в соответствии с Федеральным законом от 27.07.2006 № 152-ФЗ «О персональных данных», действуя свободно, своей волей и в своем интересе, дает согласие:</w:t>
      </w:r>
    </w:p>
    <w:p w14:paraId="6FB39656" w14:textId="77777777" w:rsidR="00E603E3" w:rsidRDefault="00E603E3" w:rsidP="00E603E3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sz w:val="24"/>
          <w:szCs w:val="24"/>
        </w:rPr>
        <w:t xml:space="preserve">Оператору – Индивидуальный предприниматель Гордон Екатерина Викторовна </w:t>
      </w:r>
    </w:p>
    <w:p w14:paraId="7F1B8267" w14:textId="77777777" w:rsidR="00E603E3" w:rsidRDefault="00E603E3" w:rsidP="00E603E3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sz w:val="24"/>
          <w:szCs w:val="24"/>
        </w:rPr>
        <w:t xml:space="preserve">(ОГРНИП 322774600370214), </w:t>
      </w:r>
    </w:p>
    <w:p w14:paraId="68A7D07D" w14:textId="263B28EB" w:rsidR="0045740E" w:rsidRPr="00FA1DA0" w:rsidRDefault="008E3805" w:rsidP="0045740E">
      <w:pPr>
        <w:spacing w:after="0" w:line="240" w:lineRule="auto"/>
        <w:ind w:left="-107"/>
        <w:contextualSpacing/>
        <w:jc w:val="both"/>
        <w:rPr>
          <w:rFonts w:ascii="Arial" w:hAnsi="Arial" w:cs="Arial"/>
          <w:b/>
          <w:bCs/>
          <w:color w:val="0A2F41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45740E" w:rsidRPr="0045740E">
        <w:rPr>
          <w:rFonts w:ascii="Arial" w:hAnsi="Arial" w:cs="Arial"/>
          <w:color w:val="0A2F41"/>
          <w:sz w:val="20"/>
          <w:szCs w:val="20"/>
        </w:rPr>
        <w:t xml:space="preserve">119334, г. Москва, </w:t>
      </w:r>
      <w:proofErr w:type="spellStart"/>
      <w:proofErr w:type="gramStart"/>
      <w:r w:rsidR="0045740E" w:rsidRPr="0045740E">
        <w:rPr>
          <w:rFonts w:ascii="Arial" w:hAnsi="Arial" w:cs="Arial"/>
          <w:color w:val="0A2F41"/>
          <w:sz w:val="20"/>
          <w:szCs w:val="20"/>
        </w:rPr>
        <w:t>вн.тер</w:t>
      </w:r>
      <w:proofErr w:type="gramEnd"/>
      <w:r w:rsidR="0045740E" w:rsidRPr="0045740E">
        <w:rPr>
          <w:rFonts w:ascii="Arial" w:hAnsi="Arial" w:cs="Arial"/>
          <w:color w:val="0A2F41"/>
          <w:sz w:val="20"/>
          <w:szCs w:val="20"/>
        </w:rPr>
        <w:t>.г.Муниципальный</w:t>
      </w:r>
      <w:proofErr w:type="spellEnd"/>
      <w:r w:rsidR="0045740E" w:rsidRPr="0045740E">
        <w:rPr>
          <w:rFonts w:ascii="Arial" w:hAnsi="Arial" w:cs="Arial"/>
          <w:color w:val="0A2F41"/>
          <w:sz w:val="20"/>
          <w:szCs w:val="20"/>
        </w:rPr>
        <w:t xml:space="preserve">, </w:t>
      </w:r>
      <w:r w:rsidR="0045740E" w:rsidRPr="0045740E">
        <w:rPr>
          <w:rFonts w:ascii="Arial" w:hAnsi="Arial" w:cs="Arial"/>
          <w:color w:val="0A2F41"/>
          <w:sz w:val="20"/>
          <w:szCs w:val="20"/>
        </w:rPr>
        <w:t xml:space="preserve">округ Гагаринский, </w:t>
      </w:r>
      <w:proofErr w:type="spellStart"/>
      <w:r w:rsidR="0045740E" w:rsidRPr="0045740E">
        <w:rPr>
          <w:rFonts w:ascii="Arial" w:hAnsi="Arial" w:cs="Arial"/>
          <w:color w:val="0A2F41"/>
          <w:sz w:val="20"/>
          <w:szCs w:val="20"/>
        </w:rPr>
        <w:t>пр-кт</w:t>
      </w:r>
      <w:proofErr w:type="spellEnd"/>
      <w:r w:rsidR="0045740E" w:rsidRPr="0045740E">
        <w:rPr>
          <w:rFonts w:ascii="Arial" w:hAnsi="Arial" w:cs="Arial"/>
          <w:color w:val="0A2F41"/>
          <w:sz w:val="20"/>
          <w:szCs w:val="20"/>
        </w:rPr>
        <w:t xml:space="preserve"> Ленинский, д.38А, к.1, </w:t>
      </w:r>
      <w:proofErr w:type="spellStart"/>
      <w:r w:rsidR="0045740E" w:rsidRPr="0045740E">
        <w:rPr>
          <w:rFonts w:ascii="Arial" w:hAnsi="Arial" w:cs="Arial"/>
          <w:color w:val="0A2F41"/>
          <w:sz w:val="20"/>
          <w:szCs w:val="20"/>
        </w:rPr>
        <w:t>помещ</w:t>
      </w:r>
      <w:proofErr w:type="spellEnd"/>
      <w:r w:rsidR="0045740E" w:rsidRPr="0045740E">
        <w:rPr>
          <w:rFonts w:ascii="Arial" w:hAnsi="Arial" w:cs="Arial"/>
          <w:color w:val="0A2F41"/>
          <w:sz w:val="20"/>
          <w:szCs w:val="20"/>
        </w:rPr>
        <w:t>. 12/5</w:t>
      </w:r>
    </w:p>
    <w:p w14:paraId="116B18A0" w14:textId="77777777" w:rsidR="0045740E" w:rsidRDefault="00E603E3" w:rsidP="0045740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DAC822" w14:textId="4FDDF775" w:rsidR="00E603E3" w:rsidRPr="00E603E3" w:rsidRDefault="00E603E3" w:rsidP="0045740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b/>
          <w:bCs/>
          <w:sz w:val="24"/>
          <w:szCs w:val="24"/>
        </w:rPr>
        <w:t>2. Перечень обрабатываемых данных</w:t>
      </w:r>
    </w:p>
    <w:p w14:paraId="163CA37C" w14:textId="77777777" w:rsidR="00E603E3" w:rsidRPr="00E603E3" w:rsidRDefault="00E603E3" w:rsidP="00E603E3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sz w:val="24"/>
          <w:szCs w:val="24"/>
        </w:rPr>
        <w:t>Согласие дается на обработку следующих персональных данных:</w:t>
      </w:r>
    </w:p>
    <w:p w14:paraId="2F588B70" w14:textId="77777777" w:rsidR="00E603E3" w:rsidRPr="00E603E3" w:rsidRDefault="00E603E3" w:rsidP="00E603E3">
      <w:pPr>
        <w:numPr>
          <w:ilvl w:val="0"/>
          <w:numId w:val="2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sz w:val="24"/>
          <w:szCs w:val="24"/>
        </w:rPr>
        <w:t xml:space="preserve">При автоматическом сборе: </w:t>
      </w:r>
    </w:p>
    <w:p w14:paraId="72EA14C9" w14:textId="77777777" w:rsidR="00E603E3" w:rsidRPr="00E603E3" w:rsidRDefault="00E603E3" w:rsidP="00E603E3">
      <w:pPr>
        <w:numPr>
          <w:ilvl w:val="1"/>
          <w:numId w:val="7"/>
        </w:numPr>
        <w:spacing w:after="0"/>
        <w:ind w:left="1434" w:hanging="357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sz w:val="24"/>
          <w:szCs w:val="24"/>
        </w:rPr>
        <w:t>IP-адрес</w:t>
      </w:r>
    </w:p>
    <w:p w14:paraId="192C5FB4" w14:textId="77777777" w:rsidR="00E603E3" w:rsidRPr="00E603E3" w:rsidRDefault="00E603E3" w:rsidP="00E603E3">
      <w:pPr>
        <w:numPr>
          <w:ilvl w:val="1"/>
          <w:numId w:val="7"/>
        </w:numPr>
        <w:spacing w:after="0"/>
        <w:ind w:left="1434" w:hanging="357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sz w:val="24"/>
          <w:szCs w:val="24"/>
        </w:rPr>
        <w:t xml:space="preserve">Данные из </w:t>
      </w:r>
      <w:proofErr w:type="spellStart"/>
      <w:r w:rsidRPr="00E603E3">
        <w:rPr>
          <w:rFonts w:ascii="Times New Roman" w:hAnsi="Times New Roman" w:cs="Times New Roman"/>
          <w:sz w:val="24"/>
          <w:szCs w:val="24"/>
        </w:rPr>
        <w:t>cookies</w:t>
      </w:r>
      <w:proofErr w:type="spellEnd"/>
    </w:p>
    <w:p w14:paraId="56603975" w14:textId="77777777" w:rsidR="00E603E3" w:rsidRPr="00E603E3" w:rsidRDefault="00E603E3" w:rsidP="00E603E3">
      <w:pPr>
        <w:numPr>
          <w:ilvl w:val="1"/>
          <w:numId w:val="7"/>
        </w:numPr>
        <w:spacing w:after="0"/>
        <w:ind w:left="1434" w:hanging="357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sz w:val="24"/>
          <w:szCs w:val="24"/>
        </w:rPr>
        <w:t>Информация о браузере</w:t>
      </w:r>
    </w:p>
    <w:p w14:paraId="448918C4" w14:textId="77777777" w:rsidR="00E603E3" w:rsidRPr="00E603E3" w:rsidRDefault="00E603E3" w:rsidP="00E603E3">
      <w:pPr>
        <w:numPr>
          <w:ilvl w:val="1"/>
          <w:numId w:val="7"/>
        </w:numPr>
        <w:spacing w:after="0"/>
        <w:ind w:left="1434" w:hanging="357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sz w:val="24"/>
          <w:szCs w:val="24"/>
        </w:rPr>
        <w:t>Время доступа</w:t>
      </w:r>
    </w:p>
    <w:p w14:paraId="5A87FA2F" w14:textId="77777777" w:rsidR="00E603E3" w:rsidRPr="00E603E3" w:rsidRDefault="00E603E3" w:rsidP="00E603E3">
      <w:pPr>
        <w:numPr>
          <w:ilvl w:val="1"/>
          <w:numId w:val="7"/>
        </w:numPr>
        <w:spacing w:after="0"/>
        <w:ind w:left="1434" w:hanging="357"/>
        <w:rPr>
          <w:rFonts w:ascii="Times New Roman" w:hAnsi="Times New Roman" w:cs="Times New Roman"/>
          <w:sz w:val="24"/>
          <w:szCs w:val="24"/>
        </w:rPr>
      </w:pPr>
      <w:proofErr w:type="spellStart"/>
      <w:r w:rsidRPr="00E603E3">
        <w:rPr>
          <w:rFonts w:ascii="Times New Roman" w:hAnsi="Times New Roman" w:cs="Times New Roman"/>
          <w:sz w:val="24"/>
          <w:szCs w:val="24"/>
        </w:rPr>
        <w:t>Реферер</w:t>
      </w:r>
      <w:proofErr w:type="spellEnd"/>
      <w:r w:rsidRPr="00E603E3">
        <w:rPr>
          <w:rFonts w:ascii="Times New Roman" w:hAnsi="Times New Roman" w:cs="Times New Roman"/>
          <w:sz w:val="24"/>
          <w:szCs w:val="24"/>
        </w:rPr>
        <w:t xml:space="preserve"> (адрес предыдущей страницы)</w:t>
      </w:r>
    </w:p>
    <w:p w14:paraId="2D95B4E4" w14:textId="77777777" w:rsidR="00E603E3" w:rsidRPr="00E603E3" w:rsidRDefault="00E603E3" w:rsidP="00E603E3">
      <w:pPr>
        <w:numPr>
          <w:ilvl w:val="0"/>
          <w:numId w:val="2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sz w:val="24"/>
          <w:szCs w:val="24"/>
        </w:rPr>
        <w:t xml:space="preserve">При подаче заявок: </w:t>
      </w:r>
    </w:p>
    <w:p w14:paraId="6349642B" w14:textId="77777777" w:rsidR="00E603E3" w:rsidRPr="00E603E3" w:rsidRDefault="00E603E3" w:rsidP="00E603E3">
      <w:pPr>
        <w:numPr>
          <w:ilvl w:val="1"/>
          <w:numId w:val="8"/>
        </w:numPr>
        <w:spacing w:after="0"/>
        <w:ind w:left="1434" w:hanging="357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sz w:val="24"/>
          <w:szCs w:val="24"/>
        </w:rPr>
        <w:t>ФИО</w:t>
      </w:r>
    </w:p>
    <w:p w14:paraId="1194C18E" w14:textId="77777777" w:rsidR="00E603E3" w:rsidRPr="00E603E3" w:rsidRDefault="00E603E3" w:rsidP="00E603E3">
      <w:pPr>
        <w:numPr>
          <w:ilvl w:val="1"/>
          <w:numId w:val="8"/>
        </w:numPr>
        <w:spacing w:after="0"/>
        <w:ind w:left="1434" w:hanging="357"/>
        <w:rPr>
          <w:rFonts w:ascii="Times New Roman" w:hAnsi="Times New Roman" w:cs="Times New Roman"/>
          <w:sz w:val="24"/>
          <w:szCs w:val="24"/>
        </w:rPr>
      </w:pPr>
      <w:proofErr w:type="spellStart"/>
      <w:r w:rsidRPr="00E603E3">
        <w:rPr>
          <w:rFonts w:ascii="Times New Roman" w:hAnsi="Times New Roman" w:cs="Times New Roman"/>
          <w:sz w:val="24"/>
          <w:szCs w:val="24"/>
        </w:rPr>
        <w:t>Email</w:t>
      </w:r>
      <w:proofErr w:type="spellEnd"/>
    </w:p>
    <w:p w14:paraId="12D228B3" w14:textId="77777777" w:rsidR="00E603E3" w:rsidRPr="00E603E3" w:rsidRDefault="00E603E3" w:rsidP="00E603E3">
      <w:pPr>
        <w:numPr>
          <w:ilvl w:val="1"/>
          <w:numId w:val="8"/>
        </w:numPr>
        <w:spacing w:after="0"/>
        <w:ind w:left="1434" w:hanging="357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sz w:val="24"/>
          <w:szCs w:val="24"/>
        </w:rPr>
        <w:t>Номер телефона</w:t>
      </w:r>
    </w:p>
    <w:p w14:paraId="237012C7" w14:textId="77777777" w:rsidR="00E603E3" w:rsidRPr="00E603E3" w:rsidRDefault="00E603E3" w:rsidP="00E603E3">
      <w:pPr>
        <w:numPr>
          <w:ilvl w:val="1"/>
          <w:numId w:val="8"/>
        </w:numPr>
        <w:spacing w:after="0"/>
        <w:ind w:left="1434" w:hanging="357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sz w:val="24"/>
          <w:szCs w:val="24"/>
        </w:rPr>
        <w:t>Контакты в мессенджерах</w:t>
      </w:r>
    </w:p>
    <w:p w14:paraId="1D8D152A" w14:textId="77777777" w:rsidR="00E603E3" w:rsidRPr="00E603E3" w:rsidRDefault="00E603E3" w:rsidP="00E603E3">
      <w:pPr>
        <w:numPr>
          <w:ilvl w:val="1"/>
          <w:numId w:val="8"/>
        </w:numPr>
        <w:spacing w:after="0"/>
        <w:ind w:left="1434" w:hanging="357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sz w:val="24"/>
          <w:szCs w:val="24"/>
        </w:rPr>
        <w:t>Иные данные, предоставленные добровольно</w:t>
      </w:r>
    </w:p>
    <w:p w14:paraId="4871C0ED" w14:textId="77777777" w:rsidR="00E603E3" w:rsidRPr="00E603E3" w:rsidRDefault="00E603E3" w:rsidP="00E603E3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b/>
          <w:bCs/>
          <w:sz w:val="24"/>
          <w:szCs w:val="24"/>
        </w:rPr>
        <w:t>3. Цели обработки</w:t>
      </w:r>
    </w:p>
    <w:p w14:paraId="4F0327AD" w14:textId="77777777" w:rsidR="00E603E3" w:rsidRPr="00E603E3" w:rsidRDefault="00E603E3" w:rsidP="00E603E3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sz w:val="24"/>
          <w:szCs w:val="24"/>
        </w:rPr>
        <w:t>Обработка осуществляется в целях:</w:t>
      </w:r>
    </w:p>
    <w:p w14:paraId="4716010C" w14:textId="77777777" w:rsidR="00E603E3" w:rsidRPr="00E603E3" w:rsidRDefault="00E603E3" w:rsidP="00E603E3">
      <w:pPr>
        <w:numPr>
          <w:ilvl w:val="0"/>
          <w:numId w:val="3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sz w:val="24"/>
          <w:szCs w:val="24"/>
        </w:rPr>
        <w:t>Обеспечения функционирования сайта</w:t>
      </w:r>
    </w:p>
    <w:p w14:paraId="32330419" w14:textId="77777777" w:rsidR="00E603E3" w:rsidRPr="00E603E3" w:rsidRDefault="00E603E3" w:rsidP="00E603E3">
      <w:pPr>
        <w:numPr>
          <w:ilvl w:val="0"/>
          <w:numId w:val="3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sz w:val="24"/>
          <w:szCs w:val="24"/>
        </w:rPr>
        <w:t>Обработки заявок пользователей</w:t>
      </w:r>
    </w:p>
    <w:p w14:paraId="6A310BA5" w14:textId="70AFB860" w:rsidR="00E603E3" w:rsidRPr="00E603E3" w:rsidRDefault="00E603E3" w:rsidP="00E603E3">
      <w:pPr>
        <w:numPr>
          <w:ilvl w:val="0"/>
          <w:numId w:val="3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sz w:val="24"/>
          <w:szCs w:val="24"/>
        </w:rPr>
        <w:t xml:space="preserve">Предоставления информации о </w:t>
      </w:r>
      <w:r w:rsidR="007A2FEC">
        <w:rPr>
          <w:rFonts w:ascii="Times New Roman" w:hAnsi="Times New Roman" w:cs="Times New Roman"/>
          <w:sz w:val="24"/>
          <w:szCs w:val="24"/>
        </w:rPr>
        <w:t xml:space="preserve">благотворительной деятельности, в том числе о </w:t>
      </w:r>
      <w:r w:rsidRPr="00E603E3">
        <w:rPr>
          <w:rFonts w:ascii="Times New Roman" w:hAnsi="Times New Roman" w:cs="Times New Roman"/>
          <w:sz w:val="24"/>
          <w:szCs w:val="24"/>
        </w:rPr>
        <w:t>товарах/услугах</w:t>
      </w:r>
    </w:p>
    <w:p w14:paraId="7698AD9A" w14:textId="77777777" w:rsidR="00E603E3" w:rsidRPr="00E603E3" w:rsidRDefault="00E603E3" w:rsidP="00E603E3">
      <w:pPr>
        <w:numPr>
          <w:ilvl w:val="0"/>
          <w:numId w:val="3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sz w:val="24"/>
          <w:szCs w:val="24"/>
        </w:rPr>
        <w:t>Аналитики посещаемости сайта</w:t>
      </w:r>
    </w:p>
    <w:p w14:paraId="5A48E607" w14:textId="77777777" w:rsidR="00E603E3" w:rsidRPr="00E603E3" w:rsidRDefault="00E603E3" w:rsidP="00E603E3">
      <w:pPr>
        <w:numPr>
          <w:ilvl w:val="0"/>
          <w:numId w:val="3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sz w:val="24"/>
          <w:szCs w:val="24"/>
        </w:rPr>
        <w:t>Улучшения качества обслуживания</w:t>
      </w:r>
    </w:p>
    <w:p w14:paraId="39AD88C3" w14:textId="77777777" w:rsidR="00E603E3" w:rsidRPr="00E603E3" w:rsidRDefault="00E603E3" w:rsidP="00E603E3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b/>
          <w:bCs/>
          <w:sz w:val="24"/>
          <w:szCs w:val="24"/>
        </w:rPr>
        <w:t>4. Действия с персональными данными</w:t>
      </w:r>
    </w:p>
    <w:p w14:paraId="51648219" w14:textId="77777777" w:rsidR="00E603E3" w:rsidRPr="00E603E3" w:rsidRDefault="00E603E3" w:rsidP="00E603E3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sz w:val="24"/>
          <w:szCs w:val="24"/>
        </w:rPr>
        <w:t>Под обработкой понимаются:</w:t>
      </w:r>
    </w:p>
    <w:p w14:paraId="17DFCA15" w14:textId="77777777" w:rsidR="00E603E3" w:rsidRPr="00E603E3" w:rsidRDefault="00E603E3" w:rsidP="00E603E3">
      <w:pPr>
        <w:numPr>
          <w:ilvl w:val="0"/>
          <w:numId w:val="9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sz w:val="24"/>
          <w:szCs w:val="24"/>
        </w:rPr>
        <w:t>Сбор</w:t>
      </w:r>
    </w:p>
    <w:p w14:paraId="7F5848AA" w14:textId="77777777" w:rsidR="00E603E3" w:rsidRPr="00E603E3" w:rsidRDefault="00E603E3" w:rsidP="00E603E3">
      <w:pPr>
        <w:numPr>
          <w:ilvl w:val="0"/>
          <w:numId w:val="9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sz w:val="24"/>
          <w:szCs w:val="24"/>
        </w:rPr>
        <w:t>Хранение</w:t>
      </w:r>
    </w:p>
    <w:p w14:paraId="78E89512" w14:textId="77777777" w:rsidR="00E603E3" w:rsidRPr="00E603E3" w:rsidRDefault="00E603E3" w:rsidP="00E603E3">
      <w:pPr>
        <w:numPr>
          <w:ilvl w:val="0"/>
          <w:numId w:val="9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sz w:val="24"/>
          <w:szCs w:val="24"/>
        </w:rPr>
        <w:t>Систематизация</w:t>
      </w:r>
    </w:p>
    <w:p w14:paraId="0DABC25D" w14:textId="77777777" w:rsidR="00E603E3" w:rsidRPr="00E603E3" w:rsidRDefault="00E603E3" w:rsidP="00E603E3">
      <w:pPr>
        <w:numPr>
          <w:ilvl w:val="0"/>
          <w:numId w:val="9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sz w:val="24"/>
          <w:szCs w:val="24"/>
        </w:rPr>
        <w:t>Использование</w:t>
      </w:r>
    </w:p>
    <w:p w14:paraId="114C0FC7" w14:textId="77777777" w:rsidR="00E603E3" w:rsidRPr="00E603E3" w:rsidRDefault="00E603E3" w:rsidP="00E603E3">
      <w:pPr>
        <w:numPr>
          <w:ilvl w:val="0"/>
          <w:numId w:val="9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sz w:val="24"/>
          <w:szCs w:val="24"/>
        </w:rPr>
        <w:t>Передача (при необходимости)</w:t>
      </w:r>
    </w:p>
    <w:p w14:paraId="2E05FC4B" w14:textId="77777777" w:rsidR="00E603E3" w:rsidRPr="00E603E3" w:rsidRDefault="00E603E3" w:rsidP="00E603E3">
      <w:pPr>
        <w:numPr>
          <w:ilvl w:val="0"/>
          <w:numId w:val="9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sz w:val="24"/>
          <w:szCs w:val="24"/>
        </w:rPr>
        <w:t>Блокирование</w:t>
      </w:r>
    </w:p>
    <w:p w14:paraId="36AC8929" w14:textId="77777777" w:rsidR="00E603E3" w:rsidRDefault="00E603E3" w:rsidP="00E603E3">
      <w:pPr>
        <w:numPr>
          <w:ilvl w:val="0"/>
          <w:numId w:val="9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sz w:val="24"/>
          <w:szCs w:val="24"/>
        </w:rPr>
        <w:t>Уничтожение</w:t>
      </w:r>
    </w:p>
    <w:p w14:paraId="5AFD1747" w14:textId="77777777" w:rsidR="00E603E3" w:rsidRDefault="00E603E3" w:rsidP="00E603E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E442DF" w14:textId="77777777" w:rsidR="00E603E3" w:rsidRPr="00E603E3" w:rsidRDefault="00E603E3" w:rsidP="00E603E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16C16A" w14:textId="77777777" w:rsidR="00E603E3" w:rsidRPr="00E603E3" w:rsidRDefault="00E603E3" w:rsidP="00E603E3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b/>
          <w:bCs/>
          <w:sz w:val="24"/>
          <w:szCs w:val="24"/>
        </w:rPr>
        <w:t>5. Срок действия согласия</w:t>
      </w:r>
    </w:p>
    <w:p w14:paraId="4806B8FA" w14:textId="77777777" w:rsidR="00E603E3" w:rsidRPr="00E603E3" w:rsidRDefault="00E603E3" w:rsidP="00E603E3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sz w:val="24"/>
          <w:szCs w:val="24"/>
        </w:rPr>
        <w:t>Настоящее согласие действует с момента его предоставления и до достижения целей обработки.</w:t>
      </w:r>
    </w:p>
    <w:p w14:paraId="44F334DF" w14:textId="77777777" w:rsidR="00E603E3" w:rsidRPr="00E603E3" w:rsidRDefault="00E603E3" w:rsidP="00E603E3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b/>
          <w:bCs/>
          <w:sz w:val="24"/>
          <w:szCs w:val="24"/>
        </w:rPr>
        <w:t>6. Отзыв согласия</w:t>
      </w:r>
    </w:p>
    <w:p w14:paraId="414037FD" w14:textId="77777777" w:rsidR="00E603E3" w:rsidRPr="00E603E3" w:rsidRDefault="00E603E3" w:rsidP="00E603E3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sz w:val="24"/>
          <w:szCs w:val="24"/>
        </w:rPr>
        <w:t>Пользователь вправе отозвать согласие путем направления письменного уведомления:</w:t>
      </w:r>
    </w:p>
    <w:p w14:paraId="57B0AABE" w14:textId="13AC82F1" w:rsidR="00E603E3" w:rsidRPr="00E603E3" w:rsidRDefault="00E603E3" w:rsidP="00E603E3">
      <w:pPr>
        <w:numPr>
          <w:ilvl w:val="0"/>
          <w:numId w:val="10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sz w:val="24"/>
          <w:szCs w:val="24"/>
        </w:rPr>
        <w:t>По электронной почте:</w:t>
      </w:r>
      <w:r w:rsidR="00C0146D" w:rsidRPr="00C0146D">
        <w:rPr>
          <w:rFonts w:ascii="Times New Roman" w:hAnsi="Times New Roman" w:cs="Times New Roman"/>
          <w:sz w:val="24"/>
          <w:szCs w:val="24"/>
        </w:rPr>
        <w:t xml:space="preserve"> </w:t>
      </w:r>
      <w:r w:rsidR="00C0146D" w:rsidRPr="006C4271">
        <w:rPr>
          <w:rFonts w:ascii="Times New Roman" w:hAnsi="Times New Roman" w:cs="Times New Roman"/>
          <w:sz w:val="24"/>
          <w:szCs w:val="24"/>
        </w:rPr>
        <w:t>dobrohod.rf@yandex.ru</w:t>
      </w:r>
    </w:p>
    <w:p w14:paraId="66EEB00C" w14:textId="77777777" w:rsidR="0045740E" w:rsidRPr="00FA1DA0" w:rsidRDefault="00E603E3" w:rsidP="0045740E">
      <w:pPr>
        <w:spacing w:after="0" w:line="240" w:lineRule="auto"/>
        <w:ind w:left="-107"/>
        <w:contextualSpacing/>
        <w:jc w:val="both"/>
        <w:rPr>
          <w:rFonts w:ascii="Arial" w:hAnsi="Arial" w:cs="Arial"/>
          <w:b/>
          <w:bCs/>
          <w:color w:val="0A2F41"/>
          <w:sz w:val="20"/>
          <w:szCs w:val="20"/>
        </w:rPr>
      </w:pPr>
      <w:r w:rsidRPr="00E603E3">
        <w:rPr>
          <w:rFonts w:ascii="Times New Roman" w:hAnsi="Times New Roman" w:cs="Times New Roman"/>
          <w:sz w:val="24"/>
          <w:szCs w:val="24"/>
        </w:rPr>
        <w:t>Почтовым отправлением по адресу:</w:t>
      </w:r>
      <w:r w:rsidR="00C0146D" w:rsidRPr="00C0146D">
        <w:rPr>
          <w:rFonts w:ascii="Times New Roman" w:hAnsi="Times New Roman" w:cs="Times New Roman"/>
          <w:sz w:val="24"/>
          <w:szCs w:val="24"/>
        </w:rPr>
        <w:t xml:space="preserve"> </w:t>
      </w:r>
      <w:r w:rsidR="0045740E"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45740E" w:rsidRPr="0045740E">
        <w:rPr>
          <w:rFonts w:ascii="Arial" w:hAnsi="Arial" w:cs="Arial"/>
          <w:color w:val="0A2F41"/>
          <w:sz w:val="20"/>
          <w:szCs w:val="20"/>
        </w:rPr>
        <w:t xml:space="preserve">119334, г. Москва, </w:t>
      </w:r>
      <w:proofErr w:type="spellStart"/>
      <w:proofErr w:type="gramStart"/>
      <w:r w:rsidR="0045740E" w:rsidRPr="0045740E">
        <w:rPr>
          <w:rFonts w:ascii="Arial" w:hAnsi="Arial" w:cs="Arial"/>
          <w:color w:val="0A2F41"/>
          <w:sz w:val="20"/>
          <w:szCs w:val="20"/>
        </w:rPr>
        <w:t>вн.тер</w:t>
      </w:r>
      <w:proofErr w:type="gramEnd"/>
      <w:r w:rsidR="0045740E" w:rsidRPr="0045740E">
        <w:rPr>
          <w:rFonts w:ascii="Arial" w:hAnsi="Arial" w:cs="Arial"/>
          <w:color w:val="0A2F41"/>
          <w:sz w:val="20"/>
          <w:szCs w:val="20"/>
        </w:rPr>
        <w:t>.г.Муниципальный</w:t>
      </w:r>
      <w:proofErr w:type="spellEnd"/>
      <w:r w:rsidR="0045740E" w:rsidRPr="0045740E">
        <w:rPr>
          <w:rFonts w:ascii="Arial" w:hAnsi="Arial" w:cs="Arial"/>
          <w:color w:val="0A2F41"/>
          <w:sz w:val="20"/>
          <w:szCs w:val="20"/>
        </w:rPr>
        <w:t xml:space="preserve">, округ Гагаринский, </w:t>
      </w:r>
      <w:proofErr w:type="spellStart"/>
      <w:r w:rsidR="0045740E" w:rsidRPr="0045740E">
        <w:rPr>
          <w:rFonts w:ascii="Arial" w:hAnsi="Arial" w:cs="Arial"/>
          <w:color w:val="0A2F41"/>
          <w:sz w:val="20"/>
          <w:szCs w:val="20"/>
        </w:rPr>
        <w:t>пр-кт</w:t>
      </w:r>
      <w:proofErr w:type="spellEnd"/>
      <w:r w:rsidR="0045740E" w:rsidRPr="0045740E">
        <w:rPr>
          <w:rFonts w:ascii="Arial" w:hAnsi="Arial" w:cs="Arial"/>
          <w:color w:val="0A2F41"/>
          <w:sz w:val="20"/>
          <w:szCs w:val="20"/>
        </w:rPr>
        <w:t xml:space="preserve"> Ленинский, д.38А, к.1, </w:t>
      </w:r>
      <w:proofErr w:type="spellStart"/>
      <w:r w:rsidR="0045740E" w:rsidRPr="0045740E">
        <w:rPr>
          <w:rFonts w:ascii="Arial" w:hAnsi="Arial" w:cs="Arial"/>
          <w:color w:val="0A2F41"/>
          <w:sz w:val="20"/>
          <w:szCs w:val="20"/>
        </w:rPr>
        <w:t>помещ</w:t>
      </w:r>
      <w:proofErr w:type="spellEnd"/>
      <w:r w:rsidR="0045740E" w:rsidRPr="0045740E">
        <w:rPr>
          <w:rFonts w:ascii="Arial" w:hAnsi="Arial" w:cs="Arial"/>
          <w:color w:val="0A2F41"/>
          <w:sz w:val="20"/>
          <w:szCs w:val="20"/>
        </w:rPr>
        <w:t>. 12/5</w:t>
      </w:r>
    </w:p>
    <w:p w14:paraId="2F931FF4" w14:textId="6DE49E96" w:rsidR="00E603E3" w:rsidRPr="00E603E3" w:rsidRDefault="00E603E3" w:rsidP="0045740E">
      <w:pPr>
        <w:spacing w:before="120" w:after="120"/>
        <w:ind w:left="360"/>
        <w:rPr>
          <w:rFonts w:ascii="Times New Roman" w:hAnsi="Times New Roman" w:cs="Times New Roman"/>
          <w:sz w:val="24"/>
          <w:szCs w:val="24"/>
        </w:rPr>
      </w:pPr>
    </w:p>
    <w:p w14:paraId="3A3DA0D1" w14:textId="77777777" w:rsidR="00E603E3" w:rsidRPr="00E603E3" w:rsidRDefault="00E603E3" w:rsidP="00E603E3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b/>
          <w:bCs/>
          <w:sz w:val="24"/>
          <w:szCs w:val="24"/>
        </w:rPr>
        <w:t>7. Подтверждение ознакомления</w:t>
      </w:r>
    </w:p>
    <w:p w14:paraId="694F4F36" w14:textId="77777777" w:rsidR="00E603E3" w:rsidRPr="00E603E3" w:rsidRDefault="00E603E3" w:rsidP="00E603E3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sz w:val="24"/>
          <w:szCs w:val="24"/>
        </w:rPr>
        <w:t>Пользователь подтверждает ознакомление с:</w:t>
      </w:r>
    </w:p>
    <w:p w14:paraId="229EA9EE" w14:textId="77777777" w:rsidR="00E603E3" w:rsidRPr="00E603E3" w:rsidRDefault="00E603E3" w:rsidP="00E603E3">
      <w:pPr>
        <w:numPr>
          <w:ilvl w:val="0"/>
          <w:numId w:val="11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sz w:val="24"/>
          <w:szCs w:val="24"/>
        </w:rPr>
        <w:t>Политикой конфиденциальности</w:t>
      </w:r>
    </w:p>
    <w:p w14:paraId="3BE9C4BC" w14:textId="77777777" w:rsidR="00E603E3" w:rsidRPr="00E603E3" w:rsidRDefault="00E603E3" w:rsidP="00E603E3">
      <w:pPr>
        <w:numPr>
          <w:ilvl w:val="0"/>
          <w:numId w:val="11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sz w:val="24"/>
          <w:szCs w:val="24"/>
        </w:rPr>
        <w:t>Настоящим согласием</w:t>
      </w:r>
    </w:p>
    <w:p w14:paraId="122D3FC2" w14:textId="77777777" w:rsidR="00E603E3" w:rsidRPr="00E603E3" w:rsidRDefault="00E603E3" w:rsidP="00E603E3">
      <w:pPr>
        <w:numPr>
          <w:ilvl w:val="0"/>
          <w:numId w:val="11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sz w:val="24"/>
          <w:szCs w:val="24"/>
        </w:rPr>
        <w:t>Своими правами в отношении персональных данных</w:t>
      </w:r>
    </w:p>
    <w:p w14:paraId="6CF3B8AF" w14:textId="77777777" w:rsidR="00E603E3" w:rsidRPr="00E603E3" w:rsidRDefault="00E603E3" w:rsidP="00E603E3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b/>
          <w:bCs/>
          <w:sz w:val="24"/>
          <w:szCs w:val="24"/>
        </w:rPr>
        <w:t>8. Особые условия</w:t>
      </w:r>
    </w:p>
    <w:p w14:paraId="5D010F27" w14:textId="77777777" w:rsidR="00E603E3" w:rsidRDefault="00E603E3" w:rsidP="00E603E3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603E3">
        <w:rPr>
          <w:rFonts w:ascii="Times New Roman" w:hAnsi="Times New Roman" w:cs="Times New Roman"/>
          <w:sz w:val="24"/>
          <w:szCs w:val="24"/>
        </w:rPr>
        <w:t>При отзыве согласия Оператор вправе продолжить обработку персональных данных в случаях, предусмотренных законодательством РФ.</w:t>
      </w:r>
    </w:p>
    <w:p w14:paraId="63D1FE4F" w14:textId="77777777" w:rsidR="00E603E3" w:rsidRDefault="00E603E3" w:rsidP="00E603E3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sectPr w:rsidR="00E60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D1EBB"/>
    <w:multiLevelType w:val="multilevel"/>
    <w:tmpl w:val="C0E22A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C5778C"/>
    <w:multiLevelType w:val="multilevel"/>
    <w:tmpl w:val="F864C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3354C6"/>
    <w:multiLevelType w:val="multilevel"/>
    <w:tmpl w:val="84342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AF4265"/>
    <w:multiLevelType w:val="multilevel"/>
    <w:tmpl w:val="F0127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BC0A33"/>
    <w:multiLevelType w:val="multilevel"/>
    <w:tmpl w:val="AF06015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3E1506"/>
    <w:multiLevelType w:val="multilevel"/>
    <w:tmpl w:val="731A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E63D88"/>
    <w:multiLevelType w:val="multilevel"/>
    <w:tmpl w:val="84342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B83CD0"/>
    <w:multiLevelType w:val="multilevel"/>
    <w:tmpl w:val="5EE02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8069C3"/>
    <w:multiLevelType w:val="multilevel"/>
    <w:tmpl w:val="AA5C1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CE5515"/>
    <w:multiLevelType w:val="multilevel"/>
    <w:tmpl w:val="BC940E5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E54B99"/>
    <w:multiLevelType w:val="multilevel"/>
    <w:tmpl w:val="C5F62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5453298">
    <w:abstractNumId w:val="1"/>
  </w:num>
  <w:num w:numId="2" w16cid:durableId="1718503572">
    <w:abstractNumId w:val="6"/>
  </w:num>
  <w:num w:numId="3" w16cid:durableId="635531170">
    <w:abstractNumId w:val="2"/>
  </w:num>
  <w:num w:numId="4" w16cid:durableId="657341490">
    <w:abstractNumId w:val="7"/>
  </w:num>
  <w:num w:numId="5" w16cid:durableId="161162329">
    <w:abstractNumId w:val="10"/>
  </w:num>
  <w:num w:numId="6" w16cid:durableId="2046127672">
    <w:abstractNumId w:val="5"/>
  </w:num>
  <w:num w:numId="7" w16cid:durableId="1526938347">
    <w:abstractNumId w:val="3"/>
  </w:num>
  <w:num w:numId="8" w16cid:durableId="500629655">
    <w:abstractNumId w:val="8"/>
  </w:num>
  <w:num w:numId="9" w16cid:durableId="297762226">
    <w:abstractNumId w:val="0"/>
  </w:num>
  <w:num w:numId="10" w16cid:durableId="1844471223">
    <w:abstractNumId w:val="4"/>
  </w:num>
  <w:num w:numId="11" w16cid:durableId="13290928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3E3"/>
    <w:rsid w:val="003801E8"/>
    <w:rsid w:val="0045740E"/>
    <w:rsid w:val="00580B48"/>
    <w:rsid w:val="0061206C"/>
    <w:rsid w:val="00647093"/>
    <w:rsid w:val="007A2FEC"/>
    <w:rsid w:val="008E3805"/>
    <w:rsid w:val="00C0146D"/>
    <w:rsid w:val="00C10574"/>
    <w:rsid w:val="00C40D94"/>
    <w:rsid w:val="00E603E3"/>
    <w:rsid w:val="00E96A46"/>
    <w:rsid w:val="00FE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9EF32"/>
  <w15:chartTrackingRefBased/>
  <w15:docId w15:val="{8F0892C4-12C3-4FCA-A566-2BBEF9D49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03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03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03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03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03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03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03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03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03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03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03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03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03E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03E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03E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03E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03E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03E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03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03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03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03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03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03E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03E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03E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03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03E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03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Анна</cp:lastModifiedBy>
  <cp:revision>4</cp:revision>
  <dcterms:created xsi:type="dcterms:W3CDTF">2026-08-28T13:47:00Z</dcterms:created>
  <dcterms:modified xsi:type="dcterms:W3CDTF">2026-08-28T14:05:00Z</dcterms:modified>
</cp:coreProperties>
</file>